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D583" w14:textId="77777777" w:rsidR="004628DA" w:rsidRDefault="004628DA" w:rsidP="004628DA">
      <w:pPr>
        <w:pStyle w:val="poet1-vn-sp"/>
        <w:shd w:val="clear" w:color="auto" w:fill="FDFEFF"/>
        <w:spacing w:before="180" w:beforeAutospacing="0" w:after="0" w:afterAutospacing="0"/>
        <w:ind w:left="225"/>
        <w:jc w:val="center"/>
        <w:rPr>
          <w:i/>
          <w:color w:val="001320"/>
        </w:rPr>
      </w:pPr>
      <w:r>
        <w:rPr>
          <w:i/>
          <w:noProof/>
          <w:color w:val="001320"/>
        </w:rPr>
        <w:drawing>
          <wp:inline distT="0" distB="0" distL="0" distR="0" wp14:anchorId="73883728" wp14:editId="4BB8EBCC">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hip-1081843_19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1403D889" w14:textId="77777777" w:rsidR="004628DA" w:rsidRPr="004628DA" w:rsidRDefault="004628DA" w:rsidP="004628DA">
      <w:pPr>
        <w:pStyle w:val="poet1-vn-sp"/>
        <w:shd w:val="clear" w:color="auto" w:fill="FDFEFF"/>
        <w:spacing w:before="180" w:beforeAutospacing="0" w:after="0" w:afterAutospacing="0" w:line="360" w:lineRule="auto"/>
        <w:ind w:left="225"/>
        <w:jc w:val="center"/>
        <w:rPr>
          <w:i/>
          <w:color w:val="001320"/>
        </w:rPr>
      </w:pPr>
      <w:r>
        <w:rPr>
          <w:i/>
          <w:color w:val="001320"/>
        </w:rPr>
        <w:t>“</w:t>
      </w:r>
      <w:r w:rsidRPr="004628DA">
        <w:rPr>
          <w:i/>
          <w:color w:val="001320"/>
        </w:rPr>
        <w:t>Wounds from a sincere friend</w:t>
      </w:r>
      <w:r>
        <w:rPr>
          <w:i/>
          <w:color w:val="001320"/>
        </w:rPr>
        <w:t xml:space="preserve"> </w:t>
      </w:r>
      <w:r w:rsidRPr="004628DA">
        <w:rPr>
          <w:i/>
          <w:color w:val="001320"/>
        </w:rPr>
        <w:t>are better than many kisses from an enemy.</w:t>
      </w:r>
      <w:r>
        <w:rPr>
          <w:i/>
          <w:color w:val="001320"/>
        </w:rPr>
        <w:t>” ~Proverbs 27:6</w:t>
      </w:r>
    </w:p>
    <w:p w14:paraId="7296C05B" w14:textId="77777777" w:rsidR="006225F5" w:rsidRDefault="006225F5" w:rsidP="004628DA">
      <w:pPr>
        <w:spacing w:line="360" w:lineRule="auto"/>
        <w:rPr>
          <w:rFonts w:ascii="Times New Roman" w:hAnsi="Times New Roman" w:cs="Times New Roman"/>
          <w:i/>
        </w:rPr>
      </w:pPr>
    </w:p>
    <w:p w14:paraId="1C5E52EE" w14:textId="77777777" w:rsidR="004628DA" w:rsidRDefault="004628DA" w:rsidP="004628DA">
      <w:pPr>
        <w:spacing w:line="360" w:lineRule="auto"/>
        <w:rPr>
          <w:rFonts w:ascii="Times New Roman" w:hAnsi="Times New Roman" w:cs="Times New Roman"/>
        </w:rPr>
      </w:pPr>
      <w:r>
        <w:rPr>
          <w:rFonts w:ascii="Times New Roman" w:hAnsi="Times New Roman" w:cs="Times New Roman"/>
        </w:rPr>
        <w:tab/>
        <w:t xml:space="preserve">I am one of those people who is very trusting.  Over the years I have found that this can be a drawback.  There are those who will pretend to be a friend.  To your face, they are all kindness and compliments, but behind your back, they are vicious and condemning.  </w:t>
      </w:r>
      <w:r w:rsidRPr="004628DA">
        <w:rPr>
          <w:rFonts w:ascii="Times New Roman" w:hAnsi="Times New Roman" w:cs="Times New Roman"/>
          <w:noProof/>
        </w:rPr>
        <w:t>This</w:t>
      </w:r>
      <w:r>
        <w:rPr>
          <w:rFonts w:ascii="Times New Roman" w:hAnsi="Times New Roman" w:cs="Times New Roman"/>
        </w:rPr>
        <w:t xml:space="preserve"> is what I think of when I read this verse.  Why would we want to have the kisses and fawning of an enemy?  It is insincere at </w:t>
      </w:r>
      <w:r w:rsidRPr="004628DA">
        <w:rPr>
          <w:rFonts w:ascii="Times New Roman" w:hAnsi="Times New Roman" w:cs="Times New Roman"/>
          <w:noProof/>
        </w:rPr>
        <w:t>best</w:t>
      </w:r>
      <w:r>
        <w:rPr>
          <w:rFonts w:ascii="Times New Roman" w:hAnsi="Times New Roman" w:cs="Times New Roman"/>
        </w:rPr>
        <w:t xml:space="preserve"> and damaging at its worst.  </w:t>
      </w:r>
    </w:p>
    <w:p w14:paraId="69A02F47" w14:textId="77777777" w:rsidR="004628DA" w:rsidRDefault="004628DA" w:rsidP="004628DA">
      <w:pPr>
        <w:spacing w:line="360" w:lineRule="auto"/>
        <w:rPr>
          <w:rFonts w:ascii="Times New Roman" w:hAnsi="Times New Roman" w:cs="Times New Roman"/>
        </w:rPr>
      </w:pPr>
      <w:r>
        <w:rPr>
          <w:rFonts w:ascii="Times New Roman" w:hAnsi="Times New Roman" w:cs="Times New Roman"/>
        </w:rPr>
        <w:tab/>
        <w:t xml:space="preserve">A sincere friend will be honest with you.  They will tell you the truth, even if it hurts because they want what’s best for you.  Ephesians 4:15 says, “Instead, we will speak the truth in love, growing in every way more and more like Christ, who is the head of his body, the church.”  </w:t>
      </w:r>
    </w:p>
    <w:p w14:paraId="4142A730" w14:textId="77777777" w:rsidR="004628DA" w:rsidRDefault="004628DA" w:rsidP="004628DA">
      <w:pPr>
        <w:spacing w:line="360" w:lineRule="auto"/>
        <w:rPr>
          <w:rFonts w:ascii="Times New Roman" w:hAnsi="Times New Roman" w:cs="Times New Roman"/>
        </w:rPr>
      </w:pPr>
      <w:r>
        <w:rPr>
          <w:rFonts w:ascii="Times New Roman" w:hAnsi="Times New Roman" w:cs="Times New Roman"/>
        </w:rPr>
        <w:tab/>
        <w:t xml:space="preserve">In our efforts to be more like Christ, we need to speak the truth, </w:t>
      </w:r>
      <w:r w:rsidRPr="004628DA">
        <w:rPr>
          <w:rFonts w:ascii="Times New Roman" w:hAnsi="Times New Roman" w:cs="Times New Roman"/>
          <w:noProof/>
        </w:rPr>
        <w:t>and</w:t>
      </w:r>
      <w:r>
        <w:rPr>
          <w:rFonts w:ascii="Times New Roman" w:hAnsi="Times New Roman" w:cs="Times New Roman"/>
        </w:rPr>
        <w:t xml:space="preserve"> we need to do it in love.  It isn’t a sign of love to coddle someone and tell them that what they are doing is O.K. when it’s not.  Neither is it a sign of love to loudly point out another’s faults.  Love doesn’t constantly wound for the sake of wounding.  It doesn’t think itself better than others.  No, if we love, we will come </w:t>
      </w:r>
      <w:r w:rsidRPr="004628DA">
        <w:rPr>
          <w:rFonts w:ascii="Times New Roman" w:hAnsi="Times New Roman" w:cs="Times New Roman"/>
          <w:noProof/>
        </w:rPr>
        <w:t>alongside</w:t>
      </w:r>
      <w:r>
        <w:rPr>
          <w:rFonts w:ascii="Times New Roman" w:hAnsi="Times New Roman" w:cs="Times New Roman"/>
        </w:rPr>
        <w:t xml:space="preserve"> of </w:t>
      </w:r>
      <w:r>
        <w:rPr>
          <w:rFonts w:ascii="Times New Roman" w:hAnsi="Times New Roman" w:cs="Times New Roman"/>
        </w:rPr>
        <w:lastRenderedPageBreak/>
        <w:t xml:space="preserve">those we love and help them.  As 1 Corinthians 14:26 says, all things should </w:t>
      </w:r>
      <w:r w:rsidRPr="004628DA">
        <w:rPr>
          <w:rFonts w:ascii="Times New Roman" w:hAnsi="Times New Roman" w:cs="Times New Roman"/>
          <w:noProof/>
        </w:rPr>
        <w:t>be done</w:t>
      </w:r>
      <w:r>
        <w:rPr>
          <w:rFonts w:ascii="Times New Roman" w:hAnsi="Times New Roman" w:cs="Times New Roman"/>
        </w:rPr>
        <w:t xml:space="preserve"> for building up and strengthening.  </w:t>
      </w:r>
    </w:p>
    <w:p w14:paraId="3514A199" w14:textId="479E948F" w:rsidR="004628DA" w:rsidRPr="004628DA" w:rsidRDefault="004628DA" w:rsidP="004628DA">
      <w:pPr>
        <w:spacing w:line="360" w:lineRule="auto"/>
        <w:rPr>
          <w:rFonts w:ascii="Times New Roman" w:hAnsi="Times New Roman" w:cs="Times New Roman"/>
        </w:rPr>
      </w:pPr>
      <w:r>
        <w:rPr>
          <w:rFonts w:ascii="Times New Roman" w:hAnsi="Times New Roman" w:cs="Times New Roman"/>
        </w:rPr>
        <w:tab/>
      </w:r>
      <w:bookmarkStart w:id="0" w:name="_GoBack"/>
      <w:bookmarkEnd w:id="0"/>
      <w:r w:rsidR="00CA1451">
        <w:rPr>
          <w:rFonts w:ascii="Times New Roman" w:hAnsi="Times New Roman" w:cs="Times New Roman"/>
        </w:rPr>
        <w:t>So,</w:t>
      </w:r>
      <w:r>
        <w:rPr>
          <w:rFonts w:ascii="Times New Roman" w:hAnsi="Times New Roman" w:cs="Times New Roman"/>
        </w:rPr>
        <w:t xml:space="preserve"> make the decision today to be a true friend instead of an enemy.</w:t>
      </w:r>
    </w:p>
    <w:sectPr w:rsidR="004628DA" w:rsidRPr="00462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SyNLW0MDa0NDA0MjBW0lEKTi0uzszPAykwrAUAdy+aRywAAAA="/>
  </w:docVars>
  <w:rsids>
    <w:rsidRoot w:val="004628DA"/>
    <w:rsid w:val="004628DA"/>
    <w:rsid w:val="006225F5"/>
    <w:rsid w:val="00CA1451"/>
    <w:rsid w:val="00D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2074"/>
  <w15:chartTrackingRefBased/>
  <w15:docId w15:val="{46043144-3774-45F7-AEAD-05CB7FBC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1-vn-sp">
    <w:name w:val="poet1-vn-sp"/>
    <w:basedOn w:val="Normal"/>
    <w:rsid w:val="004628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2">
    <w:name w:val="poet2"/>
    <w:basedOn w:val="Normal"/>
    <w:rsid w:val="004628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Troutman</dc:creator>
  <cp:keywords/>
  <dc:description/>
  <cp:lastModifiedBy>Nena Troutman</cp:lastModifiedBy>
  <cp:revision>2</cp:revision>
  <dcterms:created xsi:type="dcterms:W3CDTF">2018-01-01T15:59:00Z</dcterms:created>
  <dcterms:modified xsi:type="dcterms:W3CDTF">2018-01-01T16:54:00Z</dcterms:modified>
</cp:coreProperties>
</file>