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91C8" w14:textId="77777777" w:rsidR="001B3330" w:rsidRDefault="00EB26C6" w:rsidP="00EB26C6">
      <w:pPr>
        <w:jc w:val="center"/>
      </w:pPr>
      <w:bookmarkStart w:id="0" w:name="_GoBack"/>
      <w:bookmarkEnd w:id="0"/>
      <w:r w:rsidRPr="00EB26C6">
        <w:rPr>
          <w:noProof/>
        </w:rPr>
        <w:drawing>
          <wp:inline distT="0" distB="0" distL="0" distR="0" wp14:anchorId="03074566" wp14:editId="48FE0E48">
            <wp:extent cx="5943600" cy="3962400"/>
            <wp:effectExtent l="19050" t="0" r="0" b="0"/>
            <wp:docPr id="28" name="Picture 28" descr="Child, Reading, Bible, Bed, African, Education,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ild, Reading, Bible, Bed, African, Education, Bo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C729B" w14:textId="77777777" w:rsidR="00EB26C6" w:rsidRPr="00B474AB" w:rsidRDefault="00EB26C6" w:rsidP="00B474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4AB">
        <w:rPr>
          <w:rFonts w:ascii="Times New Roman" w:hAnsi="Times New Roman" w:cs="Times New Roman"/>
          <w:i/>
          <w:sz w:val="24"/>
          <w:szCs w:val="24"/>
        </w:rPr>
        <w:t xml:space="preserve">“Train up a child in the way he should go, </w:t>
      </w:r>
      <w:proofErr w:type="gramStart"/>
      <w:r w:rsidRPr="00B474AB">
        <w:rPr>
          <w:rFonts w:ascii="Times New Roman" w:hAnsi="Times New Roman" w:cs="Times New Roman"/>
          <w:i/>
          <w:sz w:val="24"/>
          <w:szCs w:val="24"/>
        </w:rPr>
        <w:t>Even</w:t>
      </w:r>
      <w:proofErr w:type="gramEnd"/>
      <w:r w:rsidRPr="00B474AB">
        <w:rPr>
          <w:rFonts w:ascii="Times New Roman" w:hAnsi="Times New Roman" w:cs="Times New Roman"/>
          <w:i/>
          <w:sz w:val="24"/>
          <w:szCs w:val="24"/>
        </w:rPr>
        <w:t xml:space="preserve"> when he is old he will not depart from it.” ~Proverbs 22:6</w:t>
      </w:r>
    </w:p>
    <w:p w14:paraId="78A5930D" w14:textId="77777777" w:rsidR="00EB26C6" w:rsidRPr="00EB26C6" w:rsidRDefault="00EB26C6" w:rsidP="00B474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verse speaks of ‘training up’ a child.  It uses the same words that are used to describe guiding </w:t>
      </w:r>
      <w:r w:rsidR="005523A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vine to grow </w:t>
      </w:r>
      <w:r w:rsidR="005523A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proper direction.  We have black raspberries at the corner of our property.  For those of you who don’t know it, these vines will spread </w:t>
      </w:r>
      <w:r w:rsidRPr="005523A1">
        <w:rPr>
          <w:rFonts w:ascii="Times New Roman" w:hAnsi="Times New Roman" w:cs="Times New Roman"/>
          <w:b/>
          <w:sz w:val="24"/>
          <w:szCs w:val="24"/>
        </w:rPr>
        <w:t>everywhere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r w:rsidR="009E7AE1">
        <w:rPr>
          <w:rFonts w:ascii="Times New Roman" w:hAnsi="Times New Roman" w:cs="Times New Roman"/>
          <w:sz w:val="24"/>
          <w:szCs w:val="24"/>
        </w:rPr>
        <w:t xml:space="preserve"> not properly pruned and guided!</w:t>
      </w:r>
      <w:r>
        <w:rPr>
          <w:rFonts w:ascii="Times New Roman" w:hAnsi="Times New Roman" w:cs="Times New Roman"/>
          <w:sz w:val="24"/>
          <w:szCs w:val="24"/>
        </w:rPr>
        <w:t xml:space="preserve">  In the same way, God admonishes us to guide our children in the way that they should go.  Without proper guidance they will grow in directions they shouldn’t.  </w:t>
      </w:r>
      <w:r w:rsidR="005523A1">
        <w:rPr>
          <w:rFonts w:ascii="Times New Roman" w:hAnsi="Times New Roman" w:cs="Times New Roman"/>
          <w:sz w:val="24"/>
          <w:szCs w:val="24"/>
        </w:rPr>
        <w:t xml:space="preserve">We don’t expect our plants to simply watch their parent plants for cues as to how and in which direction to </w:t>
      </w:r>
      <w:r w:rsidR="00B474AB">
        <w:rPr>
          <w:rFonts w:ascii="Times New Roman" w:hAnsi="Times New Roman" w:cs="Times New Roman"/>
          <w:sz w:val="24"/>
          <w:szCs w:val="24"/>
        </w:rPr>
        <w:t>grow;</w:t>
      </w:r>
      <w:r w:rsidR="005523A1">
        <w:rPr>
          <w:rFonts w:ascii="Times New Roman" w:hAnsi="Times New Roman" w:cs="Times New Roman"/>
          <w:sz w:val="24"/>
          <w:szCs w:val="24"/>
        </w:rPr>
        <w:t xml:space="preserve"> we shouldn’t expect our children to either.</w:t>
      </w:r>
    </w:p>
    <w:sectPr w:rsidR="00EB26C6" w:rsidRPr="00EB26C6" w:rsidSect="001B3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C6"/>
    <w:rsid w:val="001B3330"/>
    <w:rsid w:val="002B2A00"/>
    <w:rsid w:val="002E7412"/>
    <w:rsid w:val="003064BA"/>
    <w:rsid w:val="005523A1"/>
    <w:rsid w:val="005C2A5D"/>
    <w:rsid w:val="007D140B"/>
    <w:rsid w:val="00821747"/>
    <w:rsid w:val="009253C7"/>
    <w:rsid w:val="009E7AE1"/>
    <w:rsid w:val="00B474AB"/>
    <w:rsid w:val="00CA06A0"/>
    <w:rsid w:val="00E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CE91"/>
  <w15:docId w15:val="{361D4ABE-08DA-4DF7-A62B-D96E6754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 family</dc:creator>
  <cp:lastModifiedBy>Nena Troutman</cp:lastModifiedBy>
  <cp:revision>2</cp:revision>
  <dcterms:created xsi:type="dcterms:W3CDTF">2017-07-06T20:04:00Z</dcterms:created>
  <dcterms:modified xsi:type="dcterms:W3CDTF">2017-07-06T20:04:00Z</dcterms:modified>
</cp:coreProperties>
</file>