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7EEA" w14:textId="2EF66AB7" w:rsidR="009E540B" w:rsidRDefault="009E540B" w:rsidP="009E54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E68CADE" wp14:editId="74E8DCB6">
            <wp:extent cx="3593024" cy="28536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-2444110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94" cy="28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D81C" w14:textId="2468316C" w:rsidR="006225F5" w:rsidRDefault="009E540B" w:rsidP="009E54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9E540B">
        <w:rPr>
          <w:rFonts w:ascii="Times New Roman" w:hAnsi="Times New Roman" w:cs="Times New Roman"/>
          <w:b/>
          <w:i/>
          <w:sz w:val="24"/>
          <w:szCs w:val="24"/>
        </w:rPr>
        <w:t>Share each other's burdens, and in this way obey the law of Christ.</w:t>
      </w:r>
      <w:r>
        <w:rPr>
          <w:rFonts w:ascii="Times New Roman" w:hAnsi="Times New Roman" w:cs="Times New Roman"/>
          <w:b/>
          <w:i/>
          <w:sz w:val="24"/>
          <w:szCs w:val="24"/>
        </w:rPr>
        <w:t>” ~ Galatians 6:2</w:t>
      </w:r>
    </w:p>
    <w:p w14:paraId="4C3CC716" w14:textId="52AE8270" w:rsidR="009E540B" w:rsidRDefault="009E540B" w:rsidP="009E54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C47735" w14:textId="6EAB1570" w:rsidR="009E540B" w:rsidRDefault="009E540B" w:rsidP="009E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you reach out to others around you or do you focus your attention inward?  I think as a people, we have become complacent.  For many of </w:t>
      </w:r>
      <w:r w:rsidRPr="009E540B">
        <w:rPr>
          <w:rFonts w:ascii="Times New Roman" w:hAnsi="Times New Roman" w:cs="Times New Roman"/>
          <w:noProof/>
          <w:sz w:val="24"/>
          <w:szCs w:val="24"/>
        </w:rPr>
        <w:t>us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problems are so few that we have to invent problems to worry </w:t>
      </w:r>
      <w:bookmarkStart w:id="0" w:name="_GoBack"/>
      <w:bookmarkEnd w:id="0"/>
      <w:r w:rsidRPr="009E540B">
        <w:rPr>
          <w:rFonts w:ascii="Times New Roman" w:hAnsi="Times New Roman" w:cs="Times New Roman"/>
          <w:noProof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E540B">
        <w:rPr>
          <w:rFonts w:ascii="Times New Roman" w:hAnsi="Times New Roman" w:cs="Times New Roman"/>
          <w:noProof/>
          <w:sz w:val="24"/>
          <w:szCs w:val="24"/>
        </w:rPr>
        <w:t>We have so much stuff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9E540B">
        <w:rPr>
          <w:rFonts w:ascii="Times New Roman" w:hAnsi="Times New Roman" w:cs="Times New Roman"/>
          <w:noProof/>
          <w:sz w:val="24"/>
          <w:szCs w:val="24"/>
        </w:rPr>
        <w:t xml:space="preserve"> we don’t have enough room for it all.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40B">
        <w:rPr>
          <w:rFonts w:ascii="Times New Roman" w:hAnsi="Times New Roman" w:cs="Times New Roman"/>
          <w:noProof/>
          <w:sz w:val="24"/>
          <w:szCs w:val="24"/>
        </w:rPr>
        <w:t>We have so much food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9E540B">
        <w:rPr>
          <w:rFonts w:ascii="Times New Roman" w:hAnsi="Times New Roman" w:cs="Times New Roman"/>
          <w:noProof/>
          <w:sz w:val="24"/>
          <w:szCs w:val="24"/>
        </w:rPr>
        <w:t xml:space="preserve"> we are overweight.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40B">
        <w:rPr>
          <w:rFonts w:ascii="Times New Roman" w:hAnsi="Times New Roman" w:cs="Times New Roman"/>
          <w:noProof/>
          <w:sz w:val="24"/>
          <w:szCs w:val="24"/>
        </w:rPr>
        <w:t>We have so many choices in entertainment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9E540B">
        <w:rPr>
          <w:rFonts w:ascii="Times New Roman" w:hAnsi="Times New Roman" w:cs="Times New Roman"/>
          <w:noProof/>
          <w:sz w:val="24"/>
          <w:szCs w:val="24"/>
        </w:rPr>
        <w:t xml:space="preserve"> we can’t choose.</w:t>
      </w:r>
      <w:r>
        <w:rPr>
          <w:rFonts w:ascii="Times New Roman" w:hAnsi="Times New Roman" w:cs="Times New Roman"/>
          <w:sz w:val="24"/>
          <w:szCs w:val="24"/>
        </w:rPr>
        <w:t xml:space="preserve">  But what about those with real problems?</w:t>
      </w:r>
    </w:p>
    <w:p w14:paraId="70CDEAB8" w14:textId="77777777" w:rsidR="009E540B" w:rsidRDefault="009E540B" w:rsidP="009E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about the woman who is raising her young granddaughter who has just learned that she has stage 4 breast cancer?  What about the family whose son </w:t>
      </w:r>
      <w:r w:rsidRPr="009E540B">
        <w:rPr>
          <w:rFonts w:ascii="Times New Roman" w:hAnsi="Times New Roman" w:cs="Times New Roman"/>
          <w:noProof/>
          <w:sz w:val="24"/>
          <w:szCs w:val="24"/>
        </w:rPr>
        <w:t>was critically injured</w:t>
      </w:r>
      <w:r>
        <w:rPr>
          <w:rFonts w:ascii="Times New Roman" w:hAnsi="Times New Roman" w:cs="Times New Roman"/>
          <w:sz w:val="24"/>
          <w:szCs w:val="24"/>
        </w:rPr>
        <w:t xml:space="preserve"> in a farming accident?  What about those Christians who are facing persecution and death on a daily basis?  </w:t>
      </w:r>
    </w:p>
    <w:p w14:paraId="4B0CEBA5" w14:textId="74C2E410" w:rsidR="009E540B" w:rsidRPr="009E540B" w:rsidRDefault="009E540B" w:rsidP="009E54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these situations </w:t>
      </w:r>
      <w:r>
        <w:rPr>
          <w:rFonts w:ascii="Times New Roman" w:hAnsi="Times New Roman" w:cs="Times New Roman"/>
          <w:noProof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real.  There are stories all around us, burdens that cry out for us to share.  What are you doing to share the burdens of those near you?  Don’t forget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9E540B">
        <w:rPr>
          <w:rFonts w:ascii="Times New Roman" w:hAnsi="Times New Roman" w:cs="Times New Roman"/>
          <w:noProof/>
          <w:sz w:val="24"/>
          <w:szCs w:val="24"/>
        </w:rPr>
        <w:t xml:space="preserve"> we’re</w:t>
      </w:r>
      <w:r>
        <w:rPr>
          <w:rFonts w:ascii="Times New Roman" w:hAnsi="Times New Roman" w:cs="Times New Roman"/>
          <w:sz w:val="24"/>
          <w:szCs w:val="24"/>
        </w:rPr>
        <w:t xml:space="preserve"> not in this alone. </w:t>
      </w:r>
    </w:p>
    <w:sectPr w:rsidR="009E540B" w:rsidRPr="009E5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27B0" w14:textId="77777777" w:rsidR="00A86208" w:rsidRDefault="00A86208" w:rsidP="009E540B">
      <w:pPr>
        <w:spacing w:after="0" w:line="240" w:lineRule="auto"/>
      </w:pPr>
      <w:r>
        <w:separator/>
      </w:r>
    </w:p>
  </w:endnote>
  <w:endnote w:type="continuationSeparator" w:id="0">
    <w:p w14:paraId="77E12270" w14:textId="77777777" w:rsidR="00A86208" w:rsidRDefault="00A86208" w:rsidP="009E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2109" w14:textId="77777777" w:rsidR="00A86208" w:rsidRDefault="00A86208" w:rsidP="009E540B">
      <w:pPr>
        <w:spacing w:after="0" w:line="240" w:lineRule="auto"/>
      </w:pPr>
      <w:r>
        <w:separator/>
      </w:r>
    </w:p>
  </w:footnote>
  <w:footnote w:type="continuationSeparator" w:id="0">
    <w:p w14:paraId="6C10DF8E" w14:textId="77777777" w:rsidR="00A86208" w:rsidRDefault="00A86208" w:rsidP="009E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E640" w14:textId="4FB2DB1D" w:rsidR="009E540B" w:rsidRDefault="009E54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8CCCEA" wp14:editId="039DFDA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8F01C8C" w14:textId="73D36378" w:rsidR="009E540B" w:rsidRDefault="009E540B">
                              <w:pPr>
                                <w:spacing w:after="0" w:line="240" w:lineRule="auto"/>
                              </w:pPr>
                              <w:r>
                                <w:t>Bear Each Other’s Burdens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CCE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8F01C8C" w14:textId="73D36378" w:rsidR="009E540B" w:rsidRDefault="009E540B">
                        <w:pPr>
                          <w:spacing w:after="0" w:line="240" w:lineRule="auto"/>
                        </w:pPr>
                        <w:r>
                          <w:t>Bear Each Other’s Burdens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17F469" wp14:editId="350841B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8EF68C" w14:textId="18CD5CE7" w:rsidR="009E540B" w:rsidRDefault="009E540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7F469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78EF68C" w14:textId="18CD5CE7" w:rsidR="009E540B" w:rsidRDefault="009E540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MzECMgzNTczMLZR0lIJTi4sz8/NACgxrAdqe5LAsAAAA"/>
  </w:docVars>
  <w:rsids>
    <w:rsidRoot w:val="009E540B"/>
    <w:rsid w:val="006225F5"/>
    <w:rsid w:val="009E540B"/>
    <w:rsid w:val="00A86208"/>
    <w:rsid w:val="00D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599E"/>
  <w15:chartTrackingRefBased/>
  <w15:docId w15:val="{0EAD9F62-38FC-4E76-B7AD-84F0B36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0B"/>
  </w:style>
  <w:style w:type="paragraph" w:styleId="Footer">
    <w:name w:val="footer"/>
    <w:basedOn w:val="Normal"/>
    <w:link w:val="FooterChar"/>
    <w:uiPriority w:val="99"/>
    <w:unhideWhenUsed/>
    <w:rsid w:val="009E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Each Other’s Burdens</dc:title>
  <dc:subject/>
  <dc:creator>Nena Troutman</dc:creator>
  <cp:keywords/>
  <dc:description/>
  <cp:lastModifiedBy>Nena Troutman</cp:lastModifiedBy>
  <cp:revision>1</cp:revision>
  <dcterms:created xsi:type="dcterms:W3CDTF">2018-07-24T00:03:00Z</dcterms:created>
  <dcterms:modified xsi:type="dcterms:W3CDTF">2018-07-24T00:30:00Z</dcterms:modified>
</cp:coreProperties>
</file>